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B283" w14:textId="77777777" w:rsidR="00F90FBA" w:rsidRPr="00813962" w:rsidRDefault="0053367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89012A" wp14:editId="10BCDA77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7A4261" id="Arc 18" o:spid="_x0000_s1026" style="position:absolute;margin-left:-10.7pt;margin-top:13.45pt;width:29.6pt;height:29.6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CC3685" wp14:editId="080042E0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AB2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43CBA2" wp14:editId="0D1243B9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D3BDAC" id="Arc 17" o:spid="_x0000_s1026" style="position:absolute;margin-left:527.3pt;margin-top:13.45pt;width:29.6pt;height:2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w:drawing>
          <wp:anchor distT="0" distB="0" distL="114300" distR="114300" simplePos="0" relativeHeight="251665408" behindDoc="0" locked="0" layoutInCell="1" allowOverlap="1" wp14:anchorId="1628F9AA" wp14:editId="3CFEBEA2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F2175" w14:textId="77777777"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</w:p>
    <w:p w14:paraId="1B43657D" w14:textId="5E9EF822" w:rsidR="00F90FBA" w:rsidRPr="00813962" w:rsidRDefault="00B62FE8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4039E" wp14:editId="5307DD53">
                <wp:simplePos x="0" y="0"/>
                <wp:positionH relativeFrom="column">
                  <wp:posOffset>7075805</wp:posOffset>
                </wp:positionH>
                <wp:positionV relativeFrom="paragraph">
                  <wp:posOffset>180975</wp:posOffset>
                </wp:positionV>
                <wp:extent cx="635" cy="8269605"/>
                <wp:effectExtent l="38100" t="38100" r="56515" b="1714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696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4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57.15pt;margin-top:14.25pt;width:.05pt;height:651.1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" strokecolor="#4f81bd [3204]" strokeweight="6pt">
                <v:shadow opacity=".5" offset="-3pt,-3pt"/>
              </v:shape>
            </w:pict>
          </mc:Fallback>
        </mc:AlternateContent>
      </w:r>
      <w:r w:rsidR="0053367A"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E41875" wp14:editId="1D31CB41">
                <wp:simplePos x="0" y="0"/>
                <wp:positionH relativeFrom="column">
                  <wp:posOffset>-135890</wp:posOffset>
                </wp:positionH>
                <wp:positionV relativeFrom="paragraph">
                  <wp:posOffset>196215</wp:posOffset>
                </wp:positionV>
                <wp:extent cx="635" cy="8148320"/>
                <wp:effectExtent l="38100" t="38100" r="56515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483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462E" id="AutoShape 20" o:spid="_x0000_s1026" type="#_x0000_t32" style="position:absolute;margin-left:-10.7pt;margin-top:15.45pt;width:.05pt;height:641.6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" strokecolor="#4f81bd [3204]" strokeweight="6pt">
                <v:shadow opacity=".5" offset="-3pt,-3pt"/>
              </v:shape>
            </w:pict>
          </mc:Fallback>
        </mc:AlternateContent>
      </w:r>
    </w:p>
    <w:p w14:paraId="03993A1D" w14:textId="73A43BA9" w:rsidR="00A46ADA" w:rsidRDefault="00EA4B09" w:rsidP="00EA4B09">
      <w:pPr>
        <w:spacing w:line="288" w:lineRule="auto"/>
        <w:jc w:val="right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noProof/>
        </w:rPr>
        <w:drawing>
          <wp:inline distT="0" distB="0" distL="0" distR="0" wp14:anchorId="7E91C97D" wp14:editId="39EBAD6E">
            <wp:extent cx="723900" cy="603250"/>
            <wp:effectExtent l="0" t="0" r="0" b="6350"/>
            <wp:docPr id="591023908" name="Picture 591023908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2" descr="A blue flag with yellow sta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F2D6" w14:textId="77777777"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14:paraId="7782DA00" w14:textId="77777777" w:rsidR="00F90FBA" w:rsidRPr="00813962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94419" wp14:editId="4514D212">
                <wp:simplePos x="0" y="0"/>
                <wp:positionH relativeFrom="column">
                  <wp:posOffset>-83820</wp:posOffset>
                </wp:positionH>
                <wp:positionV relativeFrom="paragraph">
                  <wp:posOffset>57785</wp:posOffset>
                </wp:positionV>
                <wp:extent cx="7124700" cy="670560"/>
                <wp:effectExtent l="0" t="0" r="19050" b="152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70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CEA0" w14:textId="57FF8741" w:rsidR="00253D9C" w:rsidRPr="004A38F0" w:rsidRDefault="00253D9C" w:rsidP="00231DA0">
                            <w:pP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with a sponsorship worth</w:t>
                            </w:r>
                            <w:r w:rsidR="00E7640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approx.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€ </w:t>
                            </w:r>
                            <w:r w:rsidR="00E7640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10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</w:t>
                            </w:r>
                            <w:r w:rsidR="00EB6EDF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0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</w:t>
                            </w:r>
                            <w:r w:rsidR="0049434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</w:t>
                            </w:r>
                            <w:r w:rsidR="00E7640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3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</w:t>
                            </w:r>
                            <w:r w:rsidR="0049434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</w:t>
                            </w:r>
                            <w:r w:rsidR="00E7640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4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</w:t>
                            </w:r>
                            <w:r w:rsidR="0024017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s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[1]</w:t>
                            </w:r>
                            <w:r w:rsidR="0024017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 [2]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).</w:t>
                            </w:r>
                          </w:p>
                          <w:p w14:paraId="0CD3B774" w14:textId="6FC29DA1" w:rsidR="00253D9C" w:rsidRPr="004A38F0" w:rsidRDefault="00253D9C" w:rsidP="00231DA0">
                            <w:pP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14:paraId="3131A320" w14:textId="77777777" w:rsidR="00253D9C" w:rsidRPr="004A38F0" w:rsidRDefault="00253D9C" w:rsidP="00231DA0">
                            <w:pP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944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6pt;margin-top:4.55pt;width:561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" fillcolor="#fde9d9 [665]" strokecolor="white [3212]">
                <v:textbox inset="5.85pt,.7pt,5.85pt,.7pt">
                  <w:txbxContent>
                    <w:p w14:paraId="5110CEA0" w14:textId="57FF8741" w:rsidR="00253D9C" w:rsidRPr="004A38F0" w:rsidRDefault="00253D9C" w:rsidP="00231DA0">
                      <w:pPr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>with a sponsorship worth</w:t>
                      </w:r>
                      <w:r w:rsidR="00E76407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approx.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€ </w:t>
                      </w:r>
                      <w:r w:rsidR="00E76407">
                        <w:rPr>
                          <w:rFonts w:asciiTheme="majorHAnsi" w:hAnsiTheme="majorHAnsi" w:cstheme="majorHAnsi"/>
                          <w:lang w:eastAsia="ja-JP"/>
                        </w:rPr>
                        <w:t>10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</w:t>
                      </w:r>
                      <w:r w:rsidR="00EB6EDF">
                        <w:rPr>
                          <w:rFonts w:asciiTheme="majorHAnsi" w:hAnsiTheme="majorHAnsi" w:cstheme="majorHAnsi"/>
                          <w:lang w:eastAsia="ja-JP"/>
                        </w:rPr>
                        <w:t>0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</w:t>
                      </w:r>
                      <w:r w:rsidR="00494341">
                        <w:rPr>
                          <w:rFonts w:asciiTheme="majorHAnsi" w:hAnsiTheme="majorHAnsi" w:cstheme="majorHAnsi"/>
                          <w:lang w:eastAsia="ja-JP"/>
                        </w:rPr>
                        <w:t>2</w:t>
                      </w:r>
                      <w:r w:rsidR="00E76407">
                        <w:rPr>
                          <w:rFonts w:asciiTheme="majorHAnsi" w:hAnsiTheme="majorHAnsi" w:cstheme="majorHAnsi"/>
                          <w:lang w:eastAsia="ja-JP"/>
                        </w:rPr>
                        <w:t>3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</w:t>
                      </w:r>
                      <w:r w:rsidR="00494341">
                        <w:rPr>
                          <w:rFonts w:asciiTheme="majorHAnsi" w:hAnsiTheme="majorHAnsi" w:cstheme="majorHAnsi"/>
                          <w:lang w:eastAsia="ja-JP"/>
                        </w:rPr>
                        <w:t>2</w:t>
                      </w:r>
                      <w:r w:rsidR="00E76407">
                        <w:rPr>
                          <w:rFonts w:asciiTheme="majorHAnsi" w:hAnsiTheme="majorHAnsi" w:cstheme="majorHAnsi"/>
                          <w:lang w:eastAsia="ja-JP"/>
                        </w:rPr>
                        <w:t>4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</w:t>
                      </w:r>
                      <w:r w:rsidR="00240173">
                        <w:rPr>
                          <w:rFonts w:asciiTheme="majorHAnsi" w:hAnsiTheme="majorHAnsi" w:cstheme="majorHAnsi"/>
                          <w:lang w:eastAsia="ja-JP"/>
                        </w:rPr>
                        <w:t>s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[1]</w:t>
                      </w:r>
                      <w:r w:rsidR="00240173">
                        <w:rPr>
                          <w:rFonts w:asciiTheme="majorHAnsi" w:hAnsiTheme="majorHAnsi" w:cstheme="majorHAnsi"/>
                          <w:lang w:eastAsia="ja-JP"/>
                        </w:rPr>
                        <w:t>, [2]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>).</w:t>
                      </w:r>
                    </w:p>
                    <w:p w14:paraId="0CD3B774" w14:textId="6FC29DA1" w:rsidR="00253D9C" w:rsidRPr="004A38F0" w:rsidRDefault="00253D9C" w:rsidP="00231DA0">
                      <w:pPr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14:paraId="3131A320" w14:textId="77777777" w:rsidR="00253D9C" w:rsidRPr="004A38F0" w:rsidRDefault="00253D9C" w:rsidP="00231DA0">
                      <w:pPr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F21F2B" w14:textId="77777777"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70A2A77C" w14:textId="77777777"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2B002B6C" w14:textId="03454866" w:rsidR="002F34F9" w:rsidRPr="00813962" w:rsidRDefault="00B62FE8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9022F" wp14:editId="7CFF8E4C">
                <wp:simplePos x="0" y="0"/>
                <wp:positionH relativeFrom="column">
                  <wp:posOffset>-83820</wp:posOffset>
                </wp:positionH>
                <wp:positionV relativeFrom="paragraph">
                  <wp:posOffset>194945</wp:posOffset>
                </wp:positionV>
                <wp:extent cx="7124700" cy="1120140"/>
                <wp:effectExtent l="0" t="0" r="19050" b="2286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20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E11B" w14:textId="77777777" w:rsidR="00231DA0" w:rsidRDefault="00253D9C" w:rsidP="003A3FC4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="00B07DB5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DFBE0C5" w14:textId="6EFDD60F" w:rsidR="00253D9C" w:rsidRPr="00CE7883" w:rsidRDefault="00253D9C" w:rsidP="003A3FC4">
                            <w:pP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member country of the </w:t>
                            </w:r>
                            <w:r w:rsid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EU/COSME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</w:t>
                            </w:r>
                            <w:r w:rsid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/COSME zone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 xml:space="preserve">Valid applications will be ranked against the quality </w:t>
                            </w:r>
                            <w:r w:rsid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and coherence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of the draft, </w:t>
                            </w:r>
                            <w:r w:rsid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value of their </w:t>
                            </w:r>
                            <w:r w:rsidR="00197CD0" w:rsidRP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product/service/solution</w:t>
                            </w:r>
                            <w:r w:rsid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</w:t>
                            </w:r>
                            <w:r w:rsidR="00197CD0" w:rsidRPr="00197CD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justification and interest to enter the Japanese market, potential for successful market entry of the product / services, and possible risks and challenges in Japan.</w:t>
                            </w:r>
                          </w:p>
                          <w:p w14:paraId="52EABDE8" w14:textId="77777777"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14:paraId="12844D0B" w14:textId="77777777"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022F" id="Text Box 14" o:spid="_x0000_s1027" type="#_x0000_t202" style="position:absolute;margin-left:-6.6pt;margin-top:15.35pt;width:561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" fillcolor="#dbe5f1 [660]" strokecolor="white [3212]">
                <v:textbox inset="5.85pt,.7pt,5.85pt,.7pt">
                  <w:txbxContent>
                    <w:p w14:paraId="1B09E11B" w14:textId="77777777" w:rsidR="00231DA0" w:rsidRDefault="00253D9C" w:rsidP="003A3FC4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="00B07DB5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4DFBE0C5" w14:textId="6EFDD60F" w:rsidR="00253D9C" w:rsidRPr="00CE7883" w:rsidRDefault="00253D9C" w:rsidP="003A3FC4">
                      <w:pPr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member country of the </w:t>
                      </w:r>
                      <w:r w:rsidR="00197CD0">
                        <w:rPr>
                          <w:rFonts w:asciiTheme="majorHAnsi" w:hAnsiTheme="majorHAnsi" w:cstheme="majorHAnsi"/>
                          <w:lang w:eastAsia="ja-JP"/>
                        </w:rPr>
                        <w:t>EU/COSME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</w:t>
                      </w:r>
                      <w:r w:rsidR="00197CD0">
                        <w:rPr>
                          <w:rFonts w:asciiTheme="majorHAnsi" w:hAnsiTheme="majorHAnsi" w:cstheme="majorHAnsi"/>
                          <w:lang w:eastAsia="ja-JP"/>
                        </w:rPr>
                        <w:t>/COSME zone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 xml:space="preserve">Valid applications will be ranked against the quality </w:t>
                      </w:r>
                      <w:r w:rsidR="00197CD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and coherence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of the draft, </w:t>
                      </w:r>
                      <w:r w:rsidR="00197CD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value of their </w:t>
                      </w:r>
                      <w:r w:rsidR="00197CD0" w:rsidRPr="00197CD0">
                        <w:rPr>
                          <w:rFonts w:asciiTheme="majorHAnsi" w:hAnsiTheme="majorHAnsi" w:cstheme="majorHAnsi"/>
                          <w:lang w:eastAsia="ja-JP"/>
                        </w:rPr>
                        <w:t>product/service/solution</w:t>
                      </w:r>
                      <w:r w:rsidR="00197CD0">
                        <w:rPr>
                          <w:rFonts w:asciiTheme="majorHAnsi" w:hAnsiTheme="majorHAnsi" w:cstheme="majorHAnsi"/>
                          <w:lang w:eastAsia="ja-JP"/>
                        </w:rPr>
                        <w:t>,</w:t>
                      </w:r>
                      <w:r w:rsidR="00197CD0" w:rsidRPr="00197CD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justification and interest to enter the Japanese market, potential for successful market entry of the product / services, and possible risks and challenges in Japan.</w:t>
                      </w:r>
                    </w:p>
                    <w:p w14:paraId="52EABDE8" w14:textId="77777777"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14:paraId="12844D0B" w14:textId="77777777"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E8CF3" w14:textId="465D45A3"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37C22164" w14:textId="3829AC09"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2D87CE60" w14:textId="77777777"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4E04F292" w14:textId="77777777"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2EDA9FA2" w14:textId="77777777"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142AE677" w14:textId="77777777"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4CD82A30" w14:textId="628B608E" w:rsidR="00F06150" w:rsidRDefault="00231DA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2E427" wp14:editId="65497BC6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7117080" cy="1135380"/>
                <wp:effectExtent l="0" t="0" r="26670" b="266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135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F494" w14:textId="77777777" w:rsidR="0053367A" w:rsidRDefault="00253D9C" w:rsidP="00231DA0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14:paraId="216C973A" w14:textId="37780976" w:rsidR="00253D9C" w:rsidRPr="00A525BA" w:rsidRDefault="00A53BEA" w:rsidP="00231DA0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KeysToJapan@eu-japan.</w:t>
                            </w:r>
                            <w:r w:rsidR="0024017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o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r.jp by </w:t>
                            </w:r>
                            <w:r w:rsidR="0024017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Monday 3 July 2023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14:paraId="5DF24E28" w14:textId="74B69185" w:rsidR="00253D9C" w:rsidRPr="00CE6A21" w:rsidRDefault="00253D9C" w:rsidP="00231DA0">
                            <w:pP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1 (0)3 6408 0281 e-mail: </w:t>
                            </w:r>
                            <w:hyperlink r:id="rId13" w:history="1">
                              <w:r w:rsidR="00432902" w:rsidRPr="002D10A5">
                                <w:rPr>
                                  <w:rStyle w:val="Hyperlink"/>
                                  <w:rFonts w:asciiTheme="majorHAnsi" w:hAnsiTheme="majorHAnsi" w:cstheme="majorHAnsi"/>
                                  <w:lang w:eastAsia="ja-JP"/>
                                </w:rPr>
                                <w:t>KeysTo</w:t>
                              </w:r>
                              <w:r w:rsidR="00432902" w:rsidRPr="002D10A5">
                                <w:rPr>
                                  <w:rStyle w:val="Hyperlink"/>
                                  <w:rFonts w:asciiTheme="majorHAnsi" w:hAnsiTheme="majorHAnsi" w:cstheme="majorHAnsi" w:hint="eastAsia"/>
                                  <w:lang w:eastAsia="ja-JP"/>
                                </w:rPr>
                                <w:t>J</w:t>
                              </w:r>
                              <w:r w:rsidR="00432902" w:rsidRPr="002D10A5">
                                <w:rPr>
                                  <w:rStyle w:val="Hyperlink"/>
                                  <w:rFonts w:asciiTheme="majorHAnsi" w:hAnsiTheme="majorHAnsi" w:cstheme="majorHAnsi"/>
                                  <w:lang w:eastAsia="ja-JP"/>
                                </w:rPr>
                                <w:t>apan@eu-japan.or.jp</w:t>
                              </w:r>
                            </w:hyperlink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E427" id="Text Box 15" o:spid="_x0000_s1028" type="#_x0000_t202" style="position:absolute;margin-left:-6pt;margin-top:4.55pt;width:560.4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" fillcolor="#d8d8d8 [2732]" strokecolor="white [3212]">
                <v:textbox inset="5.85pt,.7pt,5.85pt,.7pt">
                  <w:txbxContent>
                    <w:p w14:paraId="3B0DF494" w14:textId="77777777" w:rsidR="0053367A" w:rsidRDefault="00253D9C" w:rsidP="00231DA0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How 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14:paraId="216C973A" w14:textId="37780976" w:rsidR="00253D9C" w:rsidRPr="00A525BA" w:rsidRDefault="00A53BEA" w:rsidP="00231DA0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KeysToJapan@eu-japan.</w:t>
                      </w:r>
                      <w:r w:rsidR="00240173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o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r.jp by </w:t>
                      </w:r>
                      <w:r w:rsidR="00240173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Monday 3 July 2023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14:paraId="5DF24E28" w14:textId="74B69185" w:rsidR="00253D9C" w:rsidRPr="00CE6A21" w:rsidRDefault="00253D9C" w:rsidP="00231DA0">
                      <w:pPr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1 (0)3 6408 0281 e-mail: </w:t>
                      </w:r>
                      <w:hyperlink r:id="rId14" w:history="1">
                        <w:r w:rsidR="00432902" w:rsidRPr="002D10A5">
                          <w:rPr>
                            <w:rStyle w:val="Hyperlink"/>
                            <w:rFonts w:asciiTheme="majorHAnsi" w:hAnsiTheme="majorHAnsi" w:cstheme="majorHAnsi"/>
                            <w:lang w:eastAsia="ja-JP"/>
                          </w:rPr>
                          <w:t>KeysTo</w:t>
                        </w:r>
                        <w:r w:rsidR="00432902" w:rsidRPr="002D10A5">
                          <w:rPr>
                            <w:rStyle w:val="Hyperlink"/>
                            <w:rFonts w:asciiTheme="majorHAnsi" w:hAnsiTheme="majorHAnsi" w:cstheme="majorHAnsi" w:hint="eastAsia"/>
                            <w:lang w:eastAsia="ja-JP"/>
                          </w:rPr>
                          <w:t>J</w:t>
                        </w:r>
                        <w:r w:rsidR="00432902" w:rsidRPr="002D10A5">
                          <w:rPr>
                            <w:rStyle w:val="Hyperlink"/>
                            <w:rFonts w:asciiTheme="majorHAnsi" w:hAnsiTheme="majorHAnsi" w:cstheme="majorHAnsi"/>
                            <w:lang w:eastAsia="ja-JP"/>
                          </w:rPr>
                          <w:t>apan@eu-japan.or.jp</w:t>
                        </w:r>
                      </w:hyperlink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D74DCE" w14:textId="5F267CB7" w:rsidR="00F06150" w:rsidRPr="00813962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2DD08D90" w14:textId="36C49085"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34D389DB" w14:textId="2E5B664C"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325C6768" w14:textId="77777777" w:rsidR="006B2010" w:rsidRPr="00813962" w:rsidRDefault="006B201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1DF7DA3F" w14:textId="77777777" w:rsidR="00CE6A21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487C7814" w14:textId="77777777" w:rsidR="00CE6A21" w:rsidRPr="00813962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6A178542" w14:textId="77777777"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14:paraId="5BDBD100" w14:textId="77777777" w:rsidR="003F5BA7" w:rsidRPr="004A38F0" w:rsidRDefault="00F70FAB" w:rsidP="00556658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14:paraId="1AEDCCD6" w14:textId="77777777" w:rsidR="003F5BA7" w:rsidRPr="004A38F0" w:rsidRDefault="003F5BA7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MS Gothic" w:hAnsiTheme="majorHAnsi" w:cstheme="majorHAnsi"/>
          <w:b/>
          <w:lang w:val="en-US" w:bidi="ks-Deva"/>
        </w:rPr>
        <w:t>(</w:t>
      </w:r>
      <w:r w:rsidRPr="00233C7D">
        <w:rPr>
          <w:rFonts w:asciiTheme="majorHAnsi" w:eastAsia="MS Gothic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MS Gothic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MS Gothic" w:hAnsiTheme="majorHAnsi" w:cstheme="majorHAnsi"/>
          <w:u w:val="single"/>
          <w:lang w:val="en-US" w:bidi="ks-Deva"/>
        </w:rPr>
        <w:t xml:space="preserve"> </w:t>
      </w:r>
    </w:p>
    <w:p w14:paraId="2FD7ED6F" w14:textId="77777777" w:rsidR="00F70FAB" w:rsidRPr="004A38F0" w:rsidRDefault="00F70FAB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14:paraId="3F33DFE4" w14:textId="77777777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09BC7DF0" w14:textId="77777777"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82606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81772BF" w14:textId="77777777"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D690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14:paraId="16C92F9A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14:paraId="1C61E812" w14:textId="77777777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14:paraId="44210977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14:paraId="4274F9B0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2120" w:type="dxa"/>
            <w:gridSpan w:val="2"/>
            <w:shd w:val="clear" w:color="auto" w:fill="E6E6E6"/>
            <w:vAlign w:val="bottom"/>
          </w:tcPr>
          <w:p w14:paraId="1C9BBE84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DE87ECF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4"/>
        <w:tc>
          <w:tcPr>
            <w:tcW w:w="3760" w:type="dxa"/>
            <w:shd w:val="clear" w:color="auto" w:fill="E6E6E6"/>
            <w:vAlign w:val="bottom"/>
          </w:tcPr>
          <w:p w14:paraId="7B558F28" w14:textId="77777777"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</w:tr>
      <w:tr w:rsidR="00DB1ED4" w:rsidRPr="004A38F0" w14:paraId="199F26BB" w14:textId="77777777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310BBCC" w14:textId="77777777"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18954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14:paraId="29FE3E0C" w14:textId="77777777"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4" w:name="Texto5"/>
      <w:tr w:rsidR="00DB1ED4" w:rsidRPr="004A38F0" w14:paraId="1A127F7A" w14:textId="77777777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14:paraId="099D9BA5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E68B5E5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5" w:name="Texto6"/>
        <w:tc>
          <w:tcPr>
            <w:tcW w:w="3760" w:type="dxa"/>
            <w:shd w:val="clear" w:color="auto" w:fill="E6E6E6"/>
            <w:vAlign w:val="bottom"/>
          </w:tcPr>
          <w:p w14:paraId="121711CC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</w:tr>
      <w:tr w:rsidR="00DB1ED4" w:rsidRPr="004A38F0" w14:paraId="774EE89F" w14:textId="77777777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52B11FEB" w14:textId="77777777" w:rsidR="00DB1ED4" w:rsidRPr="004A38F0" w:rsidRDefault="00F70FA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67D7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2F68B67" w14:textId="77777777" w:rsidR="00DB1ED4" w:rsidRPr="004A38F0" w:rsidRDefault="002D7AE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6" w:name="Texto7"/>
      <w:tr w:rsidR="00DB1ED4" w:rsidRPr="004A38F0" w14:paraId="3476843B" w14:textId="77777777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14:paraId="293F25DB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14:paraId="769C1367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7" w:name="Texto8"/>
        <w:tc>
          <w:tcPr>
            <w:tcW w:w="6116" w:type="dxa"/>
            <w:gridSpan w:val="4"/>
            <w:shd w:val="clear" w:color="auto" w:fill="E6E6E6"/>
            <w:vAlign w:val="bottom"/>
          </w:tcPr>
          <w:p w14:paraId="5CA1563F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</w:tr>
      <w:tr w:rsidR="00DB1ED4" w:rsidRPr="004A38F0" w14:paraId="0242794C" w14:textId="77777777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41BBA100" w14:textId="77777777"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Position in the 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6779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14:paraId="1ABA6B12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7CAA4A68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14:paraId="2BF572D1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8" w:name="Texto9"/>
      <w:tr w:rsidR="00DB1ED4" w:rsidRPr="004A38F0" w14:paraId="3E8DDBF1" w14:textId="77777777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14:paraId="4B340305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14:paraId="2564A951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9" w:name="Texto10"/>
        <w:tc>
          <w:tcPr>
            <w:tcW w:w="2120" w:type="dxa"/>
            <w:gridSpan w:val="2"/>
            <w:shd w:val="clear" w:color="auto" w:fill="E6E6E6"/>
            <w:vAlign w:val="bottom"/>
          </w:tcPr>
          <w:p w14:paraId="21C05262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2537CA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1"/>
        <w:tc>
          <w:tcPr>
            <w:tcW w:w="3760" w:type="dxa"/>
            <w:shd w:val="clear" w:color="auto" w:fill="E6E6E6"/>
            <w:vAlign w:val="bottom"/>
          </w:tcPr>
          <w:p w14:paraId="30DA3772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DB1ED4" w:rsidRPr="004A38F0" w14:paraId="5A10055C" w14:textId="77777777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633B89FC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75CA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8C025" w14:textId="77777777" w:rsidR="00DB1ED4" w:rsidRPr="004A38F0" w:rsidRDefault="00DB1ED4" w:rsidP="002D7AE4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1" w:name="Texto12"/>
      <w:tr w:rsidR="00DB1ED4" w:rsidRPr="004A38F0" w14:paraId="2BDC534A" w14:textId="77777777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14:paraId="33AA83EC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14:paraId="2F93C4FC" w14:textId="77777777"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2" w:name="Texto13"/>
        <w:tc>
          <w:tcPr>
            <w:tcW w:w="6095" w:type="dxa"/>
            <w:gridSpan w:val="3"/>
            <w:shd w:val="clear" w:color="auto" w:fill="E6E6E6"/>
            <w:vAlign w:val="bottom"/>
          </w:tcPr>
          <w:p w14:paraId="52F8BFA1" w14:textId="77777777"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</w:tr>
    </w:tbl>
    <w:p w14:paraId="3E740284" w14:textId="77777777" w:rsidR="003F5BA7" w:rsidRPr="004A38F0" w:rsidRDefault="003F5BA7" w:rsidP="00556658">
      <w:pPr>
        <w:spacing w:line="288" w:lineRule="auto"/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MS Gothic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14:paraId="7CAEB311" w14:textId="77777777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14:paraId="03916A7B" w14:textId="77777777" w:rsidR="00556658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14:paraId="7FF6B09E" w14:textId="77777777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14:paraId="551890D4" w14:textId="77777777"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14:paraId="2A790662" w14:textId="77777777" w:rsidR="003F2EAB" w:rsidRPr="004A38F0" w:rsidRDefault="001B2007" w:rsidP="006205D1">
            <w:pPr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3" w:name="Casilla1"/>
      <w:tr w:rsidR="003A02C2" w:rsidRPr="004A38F0" w14:paraId="2E486444" w14:textId="77777777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14:paraId="35E2A77E" w14:textId="77777777"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3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14:paraId="53405D9F" w14:textId="77777777" w:rsidR="003A02C2" w:rsidRPr="004A38F0" w:rsidRDefault="003A02C2" w:rsidP="00556658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3F2EAB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4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14:paraId="67547639" w14:textId="77777777" w:rsidR="003A02C2" w:rsidRPr="004A38F0" w:rsidRDefault="003A02C2" w:rsidP="00042EEC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5" w:name="Casilla2"/>
      <w:tr w:rsidR="003A02C2" w:rsidRPr="004A38F0" w14:paraId="5A538B0B" w14:textId="77777777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14:paraId="2A3B4C56" w14:textId="77777777" w:rsidR="003A02C2" w:rsidRPr="004A38F0" w:rsidRDefault="00D6674B" w:rsidP="000376D0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5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14:paraId="3FEC4B98" w14:textId="77777777" w:rsidR="003A02C2" w:rsidRPr="004A38F0" w:rsidRDefault="003A02C2" w:rsidP="00556658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6" w:name="Casilla6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6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MS Gothic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14:paraId="671CE394" w14:textId="77777777" w:rsidR="003A02C2" w:rsidRPr="004A38F0" w:rsidRDefault="003A02C2" w:rsidP="006205D1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7" w:name="Casilla3"/>
      <w:tr w:rsidR="003A02C2" w:rsidRPr="004A38F0" w14:paraId="6B9AAF7E" w14:textId="77777777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14:paraId="5209FC83" w14:textId="77777777"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7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14:paraId="64290D6C" w14:textId="77777777" w:rsidR="003A02C2" w:rsidRPr="004A38F0" w:rsidRDefault="003A02C2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8" w:name="Casilla7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8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14:paraId="15F4CE4A" w14:textId="77777777" w:rsidR="003A02C2" w:rsidRPr="004A38F0" w:rsidRDefault="003A02C2" w:rsidP="006205D1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9" w:name="Casilla4"/>
      <w:tr w:rsidR="00556658" w:rsidRPr="004A38F0" w14:paraId="44802E7F" w14:textId="77777777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14:paraId="284B60F9" w14:textId="77777777" w:rsidR="00556658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eastAsia="ja-JP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9"/>
            <w:r w:rsidR="00556658" w:rsidRPr="004A38F0">
              <w:rPr>
                <w:rFonts w:asciiTheme="majorHAnsi" w:eastAsia="MS Gothic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MS Gothic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</w:r>
            <w:r w:rsidR="00000000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MS Gothic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14:paraId="6ED3EF05" w14:textId="77777777" w:rsidR="00556658" w:rsidRPr="004A38F0" w:rsidRDefault="00556658" w:rsidP="00556658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14:paraId="5385865B" w14:textId="77777777" w:rsidR="00556658" w:rsidRPr="004A38F0" w:rsidRDefault="00556658" w:rsidP="006205D1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</w:tr>
      <w:tr w:rsidR="004A38F0" w:rsidRPr="004A38F0" w14:paraId="6AEFE436" w14:textId="77777777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14:paraId="04848506" w14:textId="77777777" w:rsidR="004A38F0" w:rsidRPr="004A38F0" w:rsidRDefault="004A38F0" w:rsidP="006205D1">
            <w:pPr>
              <w:jc w:val="both"/>
              <w:rPr>
                <w:rFonts w:asciiTheme="majorHAnsi" w:eastAsia="MS Gothic" w:hAnsiTheme="majorHAnsi" w:cstheme="majorHAnsi"/>
              </w:rPr>
            </w:pPr>
            <w:r w:rsidRPr="004A38F0">
              <w:rPr>
                <w:rFonts w:asciiTheme="majorHAnsi" w:eastAsia="MS Gothic" w:hAnsiTheme="majorHAnsi" w:cstheme="majorHAnsi"/>
              </w:rPr>
              <w:t xml:space="preserve">   </w:t>
            </w:r>
          </w:p>
        </w:tc>
      </w:tr>
    </w:tbl>
    <w:p w14:paraId="1012CBD4" w14:textId="2259792D" w:rsidR="000376D0" w:rsidRPr="00813962" w:rsidRDefault="00E9207A">
      <w:pPr>
        <w:rPr>
          <w:rFonts w:asciiTheme="majorHAnsi" w:eastAsia="MS Gothic" w:hAnsiTheme="majorHAnsi" w:cstheme="majorHAnsi"/>
          <w:b/>
          <w:lang w:eastAsia="ja-JP"/>
        </w:rPr>
      </w:pPr>
      <w:r>
        <w:rPr>
          <w:rFonts w:asciiTheme="majorHAnsi" w:eastAsia="MS Gothic" w:hAnsiTheme="majorHAnsi" w:cstheme="majorHAnsi"/>
          <w:b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8A6C71" wp14:editId="77BF3D57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7243445" cy="9100820"/>
                <wp:effectExtent l="38100" t="38100" r="33655" b="62230"/>
                <wp:wrapNone/>
                <wp:docPr id="96188428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445" cy="9100820"/>
                          <a:chOff x="0" y="0"/>
                          <a:chExt cx="7243445" cy="9100820"/>
                        </a:xfrm>
                      </wpg:grpSpPr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000" y="9525"/>
                            <a:ext cx="0" cy="871474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871474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rc 24"/>
                        <wps:cNvSpPr>
                          <a:spLocks/>
                        </wps:cNvSpPr>
                        <wps:spPr bwMode="auto">
                          <a:xfrm rot="5400000">
                            <a:off x="6867525" y="8724900"/>
                            <a:ext cx="375920" cy="3759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75920 w 21600"/>
                              <a:gd name="T3" fmla="*/ 375920 h 21600"/>
                              <a:gd name="T4" fmla="*/ 0 w 21600"/>
                              <a:gd name="T5" fmla="*/ 37592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25"/>
                        <wps:cNvSpPr>
                          <a:spLocks/>
                        </wps:cNvSpPr>
                        <wps:spPr bwMode="auto">
                          <a:xfrm rot="10800000">
                            <a:off x="0" y="8705850"/>
                            <a:ext cx="375920" cy="3759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75920 w 21600"/>
                              <a:gd name="T3" fmla="*/ 375920 h 21600"/>
                              <a:gd name="T4" fmla="*/ 0 w 21600"/>
                              <a:gd name="T5" fmla="*/ 37592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61950" y="9077325"/>
                            <a:ext cx="6514465" cy="1968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1C4ACDF" id="Group 1" o:spid="_x0000_s1026" style="position:absolute;margin-left:-12pt;margin-top:9.2pt;width:570.35pt;height:716.6pt;z-index:251664384" coordsize="72434,9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">
                <v:shape id="AutoShape 22" o:spid="_x0000_s1027" type="#_x0000_t32" style="position:absolute;left:72390;top:95;width:0;height:87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" strokecolor="#4f81bd [3204]" strokeweight="6pt">
                  <v:shadow opacity=".5" offset="-3pt,-3pt"/>
                </v:shape>
                <v:shape id="AutoShape 23" o:spid="_x0000_s1028" type="#_x0000_t32" style="position:absolute;width:0;height:87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" strokecolor="#4f81bd [3204]" strokeweight="6pt">
                  <v:shadow opacity=".5" offset="-3pt,-3pt"/>
                </v:shape>
                <v:shape id="Arc 24" o:spid="_x0000_s1029" style="position:absolute;left:68675;top:87249;width:3759;height:3759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" path="m-1,nfc11929,,21600,9670,21600,21600em-1,nsc11929,,21600,9670,21600,21600l,21600,-1,xe" filled="f" strokecolor="#4f81bd [3204]" strokeweight="6pt">
                  <v:shadow opacity=".5" offset="-3pt,-3pt"/>
                  <v:path arrowok="t" o:extrusionok="f" o:connecttype="custom" o:connectlocs="0,0;6542400,6542400;0,6542400" o:connectangles="0,0,0"/>
                </v:shape>
                <v:shape id="Arc 25" o:spid="_x0000_s1030" style="position:absolute;top:87058;width:3759;height:375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" path="m-1,nfc11929,,21600,9670,21600,21600em-1,nsc11929,,21600,9670,21600,21600l,21600,-1,xe" filled="f" strokecolor="#4f81bd [3204]" strokeweight="6pt">
                  <v:shadow opacity=".5" offset="-3pt,-3pt"/>
                  <v:path arrowok="t" o:extrusionok="f" o:connecttype="custom" o:connectlocs="0,0;6542400,6542400;0,6542400" o:connectangles="0,0,0"/>
                </v:shape>
                <v:shape id="AutoShape 26" o:spid="_x0000_s1031" type="#_x0000_t32" style="position:absolute;left:3619;top:90773;width:65145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" strokecolor="#4f81bd [3204]" strokeweight="6pt">
                  <v:shadow opacity=".5" offset="-3pt,-3pt"/>
                </v:shape>
              </v:group>
            </w:pict>
          </mc:Fallback>
        </mc:AlternateContent>
      </w:r>
    </w:p>
    <w:p w14:paraId="3C22402F" w14:textId="77777777" w:rsidR="00CF3084" w:rsidRPr="00813962" w:rsidRDefault="00CF3084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bidi="ks-Deva"/>
        </w:rPr>
      </w:pPr>
    </w:p>
    <w:p w14:paraId="09051F72" w14:textId="77777777" w:rsidR="006C6854" w:rsidRPr="00813962" w:rsidRDefault="001A7F7D" w:rsidP="00935F0D">
      <w:pPr>
        <w:shd w:val="clear" w:color="auto" w:fill="D9D9D9"/>
        <w:spacing w:afterLines="50" w:after="12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Briefly d</w:t>
      </w:r>
      <w:r w:rsidRPr="00813962">
        <w:rPr>
          <w:rFonts w:asciiTheme="majorHAnsi" w:eastAsia="MS Gothic" w:hAnsiTheme="majorHAnsi" w:cstheme="majorHAnsi"/>
          <w:b/>
          <w:bCs/>
          <w:lang w:val="en-US" w:bidi="ks-Deva"/>
        </w:rPr>
        <w:t>escribe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the product or service 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r company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es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14:paraId="7D87522E" w14:textId="77777777" w:rsidTr="004D7A2C">
        <w:trPr>
          <w:trHeight w:val="3630"/>
        </w:trPr>
        <w:tc>
          <w:tcPr>
            <w:tcW w:w="4590" w:type="dxa"/>
            <w:tcBorders>
              <w:right w:val="single" w:sz="4" w:space="0" w:color="auto"/>
            </w:tcBorders>
          </w:tcPr>
          <w:p w14:paraId="2494201F" w14:textId="77777777"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14:paraId="61A11895" w14:textId="77777777" w:rsidR="002D7AE4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</w:p>
          <w:p w14:paraId="7C38E55D" w14:textId="77777777" w:rsidR="00494341" w:rsidRDefault="00494341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D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escribe the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unique and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innovative aspects, economic advantages/benefits of your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roduct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/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service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.</w:t>
            </w:r>
          </w:p>
          <w:p w14:paraId="2DC42DCD" w14:textId="77777777" w:rsidR="00494341" w:rsidRPr="00813962" w:rsidRDefault="00494341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</w:p>
          <w:p w14:paraId="5A1DE59E" w14:textId="77777777"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14:paraId="47FEB790" w14:textId="77777777"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14:paraId="11D4EF00" w14:textId="09EEDCD3"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Briefly describe your company’s </w:t>
            </w:r>
            <w:r w:rsidR="009F20D4">
              <w:rPr>
                <w:rFonts w:asciiTheme="majorHAnsi" w:eastAsia="MS Gothic" w:hAnsiTheme="majorHAnsi" w:cstheme="majorHAnsi"/>
                <w:lang w:eastAsia="ja-JP"/>
              </w:rPr>
              <w:t xml:space="preserve">interest and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history of success in entering markets in Asia</w:t>
            </w:r>
            <w:r w:rsidR="00AD7AA8">
              <w:rPr>
                <w:rFonts w:asciiTheme="majorHAnsi" w:eastAsia="MS Gothic" w:hAnsiTheme="majorHAnsi" w:cstheme="majorHAnsi"/>
                <w:lang w:eastAsia="ja-JP"/>
              </w:rPr>
              <w:t>, Africa and</w:t>
            </w:r>
            <w:r w:rsidR="00112FF7">
              <w:rPr>
                <w:rFonts w:asciiTheme="majorHAnsi" w:eastAsia="MS Gothic" w:hAnsiTheme="majorHAnsi" w:cstheme="majorHAnsi"/>
                <w:lang w:eastAsia="ja-JP"/>
              </w:rPr>
              <w:t>/or</w:t>
            </w:r>
            <w:r w:rsidR="00AD7AA8">
              <w:rPr>
                <w:rFonts w:asciiTheme="majorHAnsi" w:eastAsia="MS Gothic" w:hAnsiTheme="majorHAnsi" w:cstheme="majorHAnsi"/>
                <w:lang w:eastAsia="ja-JP"/>
              </w:rPr>
              <w:t xml:space="preserve"> Latin America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 for similar products</w:t>
            </w:r>
            <w:r w:rsidR="00494341">
              <w:rPr>
                <w:rFonts w:asciiTheme="majorHAnsi" w:eastAsia="MS Gothic" w:hAnsiTheme="majorHAnsi" w:cstheme="majorHAnsi"/>
                <w:lang w:eastAsia="ja-JP"/>
              </w:rPr>
              <w:t xml:space="preserve">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/</w:t>
            </w:r>
            <w:r w:rsidR="00494341">
              <w:rPr>
                <w:rFonts w:asciiTheme="majorHAnsi" w:eastAsia="MS Gothic" w:hAnsiTheme="majorHAnsi" w:cstheme="majorHAnsi"/>
                <w:lang w:eastAsia="ja-JP"/>
              </w:rPr>
              <w:t xml:space="preserve">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services.</w:t>
            </w:r>
          </w:p>
          <w:p w14:paraId="30E184C1" w14:textId="77777777"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val="ca-ES" w:eastAsia="ja-JP"/>
              </w:rPr>
            </w:pPr>
          </w:p>
          <w:p w14:paraId="56AEAAF7" w14:textId="77777777" w:rsidR="00D82B2E" w:rsidRPr="00813962" w:rsidRDefault="002D7AE4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12E" w14:textId="44226E7B" w:rsidR="00C11B70" w:rsidRPr="00240173" w:rsidRDefault="00240173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sz w:val="18"/>
                <w:szCs w:val="18"/>
                <w:lang w:val="en-US" w:eastAsia="ja-JP" w:bidi="ks-Deva"/>
              </w:rPr>
            </w:pPr>
            <w:r>
              <w:rPr>
                <w:rFonts w:asciiTheme="majorHAnsi" w:eastAsia="MS Gothic" w:hAnsiTheme="majorHAnsi" w:cstheme="majorHAnsi"/>
                <w:sz w:val="18"/>
                <w:szCs w:val="18"/>
                <w:lang w:val="en-US" w:eastAsia="ja-JP" w:bidi="ks-Deva"/>
              </w:rPr>
              <w:t xml:space="preserve"> </w:t>
            </w:r>
            <w:r w:rsidR="00204FA3" w:rsidRPr="00240173">
              <w:rPr>
                <w:rFonts w:asciiTheme="majorHAnsi" w:eastAsia="MS Gothic" w:hAnsiTheme="majorHAnsi" w:cstheme="majorHAnsi"/>
                <w:sz w:val="18"/>
                <w:szCs w:val="18"/>
                <w:lang w:val="en-US" w:eastAsia="ja-JP" w:bidi="ks-Deva"/>
              </w:rPr>
              <w:t>(maximum 200 words)</w:t>
            </w:r>
          </w:p>
          <w:p w14:paraId="3E56F752" w14:textId="77777777"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14:paraId="295AD4D0" w14:textId="77777777"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14:paraId="1CA3091B" w14:textId="77777777"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14:paraId="35A1069C" w14:textId="77777777"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</w:p>
        </w:tc>
      </w:tr>
    </w:tbl>
    <w:p w14:paraId="4B68A1CD" w14:textId="77777777" w:rsidR="00F90FBA" w:rsidRDefault="00F90FBA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14:paraId="08140F51" w14:textId="77777777" w:rsidR="00DE727D" w:rsidRPr="00813962" w:rsidRDefault="00DE727D" w:rsidP="00DE727D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”</w:t>
      </w: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14:paraId="6589F195" w14:textId="77777777" w:rsidTr="004D7A2C">
        <w:trPr>
          <w:trHeight w:val="2865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14:paraId="7992A2AF" w14:textId="77777777"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MS Gothic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ring or expanding in the Japanese Market.</w:t>
            </w:r>
          </w:p>
          <w:p w14:paraId="0978082B" w14:textId="77777777"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14:paraId="5CDDFF02" w14:textId="77777777" w:rsidR="00B72D8E" w:rsidRPr="00813962" w:rsidRDefault="00B72D8E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 customers.</w:t>
            </w:r>
          </w:p>
          <w:p w14:paraId="4B8CE211" w14:textId="77777777" w:rsidR="00535925" w:rsidRPr="00F03F82" w:rsidRDefault="00535925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14:paraId="76C9870E" w14:textId="77777777"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catalog.</w:t>
            </w:r>
          </w:p>
          <w:p w14:paraId="2C4F1EF8" w14:textId="77777777" w:rsidR="008B32C6" w:rsidRPr="00F03F82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14:paraId="7263E5BC" w14:textId="2B9A52CF" w:rsidR="008B32C6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>
              <w:rPr>
                <w:rFonts w:asciiTheme="majorHAnsi" w:eastAsia="MS Gothic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MS Gothic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MS Gothic" w:hAnsiTheme="majorHAnsi" w:cstheme="majorHAnsi" w:hint="eastAsia"/>
                <w:lang w:eastAsia="ja-JP"/>
              </w:rPr>
              <w:t>service could face in the Japanese market.</w:t>
            </w:r>
          </w:p>
          <w:p w14:paraId="7D714EBC" w14:textId="77777777" w:rsidR="00CA24AC" w:rsidRPr="00813962" w:rsidRDefault="00CA24AC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14:paraId="7EE682CC" w14:textId="77777777"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14:paraId="6C34B9BA" w14:textId="77777777" w:rsidR="00DE727D" w:rsidRPr="00240173" w:rsidRDefault="00DE727D" w:rsidP="00DE727D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sz w:val="18"/>
                <w:szCs w:val="18"/>
                <w:lang w:val="en-US" w:eastAsia="ja-JP" w:bidi="ks-Deva"/>
              </w:rPr>
            </w:pPr>
            <w:r w:rsidRPr="00240173">
              <w:rPr>
                <w:rFonts w:asciiTheme="majorHAnsi" w:eastAsia="MS Gothic" w:hAnsiTheme="majorHAnsi" w:cstheme="majorHAnsi"/>
                <w:sz w:val="18"/>
                <w:szCs w:val="18"/>
                <w:lang w:val="en-US" w:eastAsia="ja-JP" w:bidi="ks-Deva"/>
              </w:rPr>
              <w:t>(maximum 200 words)</w:t>
            </w:r>
          </w:p>
          <w:p w14:paraId="3DC60AE2" w14:textId="77777777"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14:paraId="719C52BF" w14:textId="77777777"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14:paraId="151F50A4" w14:textId="77777777"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14:paraId="6D6562BD" w14:textId="77777777"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14:paraId="7805C3F5" w14:textId="77777777"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□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14:paraId="103B7E40" w14:textId="77777777" w:rsidR="00DE727D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14:paraId="5567149F" w14:textId="35AFB4BC" w:rsidR="007728C2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</w:t>
      </w:r>
      <w:r w:rsidR="004D7A2C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14:paraId="3AB62442" w14:textId="4321CE0A" w:rsidR="004D7A2C" w:rsidRPr="004D7A2C" w:rsidRDefault="004D7A2C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u w:val="single"/>
          <w:lang w:val="en-US" w:eastAsia="ja-JP" w:bidi="ks-Deva"/>
        </w:rPr>
      </w:pPr>
      <w:r w:rsidRPr="004D7A2C">
        <w:rPr>
          <w:rFonts w:asciiTheme="majorHAnsi" w:eastAsia="MS Gothic" w:hAnsiTheme="majorHAnsi" w:cstheme="majorHAnsi"/>
          <w:bCs/>
          <w:color w:val="333333"/>
          <w:sz w:val="16"/>
          <w:szCs w:val="16"/>
          <w:u w:val="single"/>
          <w:lang w:val="en-US" w:eastAsia="ja-JP" w:bidi="ks-Deva"/>
        </w:rPr>
        <w:t xml:space="preserve">Check this box to receive information on future calls of Keys To Japan </w:t>
      </w:r>
      <w:r w:rsidRPr="004D7A2C">
        <w:rPr>
          <w:rFonts w:asciiTheme="majorHAnsi" w:eastAsia="MS Gothic" w:hAnsiTheme="majorHAnsi" w:cstheme="majorHAnsi"/>
          <w:bCs/>
          <w:color w:val="333333"/>
          <w:u w:val="single"/>
          <w:lang w:val="en-US" w:eastAsia="ja-JP" w:bidi="ks-Deva"/>
        </w:rPr>
        <w:t>□</w:t>
      </w:r>
    </w:p>
    <w:p w14:paraId="06BA1CE2" w14:textId="268D61ED" w:rsidR="004D7A2C" w:rsidRPr="004D7A2C" w:rsidRDefault="004D7A2C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u w:val="single"/>
          <w:lang w:val="en-US" w:eastAsia="ja-JP" w:bidi="ks-Deva"/>
        </w:rPr>
      </w:pPr>
      <w:r w:rsidRPr="004D7A2C">
        <w:rPr>
          <w:rFonts w:asciiTheme="majorHAnsi" w:eastAsia="MS Gothic" w:hAnsiTheme="majorHAnsi" w:cstheme="majorHAnsi"/>
          <w:bCs/>
          <w:color w:val="333333"/>
          <w:sz w:val="16"/>
          <w:szCs w:val="16"/>
          <w:u w:val="single"/>
          <w:lang w:val="en-US" w:eastAsia="ja-JP" w:bidi="ks-Deva"/>
        </w:rPr>
        <w:t xml:space="preserve">Check 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u w:val="single"/>
          <w:lang w:val="en-US" w:eastAsia="ja-JP" w:bidi="ks-Deva"/>
        </w:rPr>
        <w:t xml:space="preserve">this box to receive the EU-Japan Quarterly Newsletter </w:t>
      </w:r>
      <w:r w:rsidRPr="004D7A2C">
        <w:rPr>
          <w:rFonts w:asciiTheme="majorHAnsi" w:eastAsia="MS Gothic" w:hAnsiTheme="majorHAnsi" w:cstheme="majorHAnsi"/>
          <w:bCs/>
          <w:color w:val="333333"/>
          <w:u w:val="single"/>
          <w:lang w:val="en-US" w:eastAsia="ja-JP" w:bidi="ks-Deva"/>
        </w:rPr>
        <w:t>□</w:t>
      </w:r>
    </w:p>
    <w:p w14:paraId="7E2D8339" w14:textId="65B0D6CE"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MS Gothic" w:hAnsiTheme="majorHAnsi" w:cstheme="majorHAnsi" w:hint="eastAsia"/>
          <w:b/>
          <w:bCs/>
          <w:u w:val="single"/>
          <w:lang w:val="en-US" w:eastAsia="ja-JP" w:bidi="ks-Deva"/>
        </w:rPr>
        <w:t>To qualify for the competition, applicants must c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omplete and submit the filled form to:  KeysToJapan@eu-japan.</w:t>
      </w:r>
      <w:r w:rsidR="002F562D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o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r.jp by </w:t>
      </w:r>
      <w:r w:rsidR="002F562D">
        <w:rPr>
          <w:rFonts w:asciiTheme="majorHAnsi" w:hAnsiTheme="majorHAnsi" w:cstheme="majorHAnsi"/>
          <w:b/>
          <w:u w:val="single"/>
          <w:lang w:val="en-US" w:eastAsia="ja-JP"/>
        </w:rPr>
        <w:t>Mond</w:t>
      </w:r>
      <w:r w:rsidR="00E82407">
        <w:rPr>
          <w:rFonts w:asciiTheme="majorHAnsi" w:hAnsiTheme="majorHAnsi" w:cstheme="majorHAnsi"/>
          <w:b/>
          <w:u w:val="single"/>
          <w:lang w:eastAsia="ja-JP"/>
        </w:rPr>
        <w:t xml:space="preserve">ay </w:t>
      </w:r>
      <w:r w:rsidR="002F562D">
        <w:rPr>
          <w:rFonts w:asciiTheme="majorHAnsi" w:hAnsiTheme="majorHAnsi" w:cstheme="majorHAnsi"/>
          <w:b/>
          <w:u w:val="single"/>
          <w:lang w:eastAsia="ja-JP"/>
        </w:rPr>
        <w:t>3</w:t>
      </w:r>
      <w:r w:rsidR="00E82407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  <w:r w:rsidR="009C6721">
        <w:rPr>
          <w:rFonts w:asciiTheme="majorHAnsi" w:hAnsiTheme="majorHAnsi" w:cstheme="majorHAnsi"/>
          <w:b/>
          <w:u w:val="single"/>
          <w:lang w:eastAsia="ja-JP"/>
        </w:rPr>
        <w:t>July</w:t>
      </w:r>
      <w:r w:rsidR="00E82407">
        <w:rPr>
          <w:rFonts w:asciiTheme="majorHAnsi" w:hAnsiTheme="majorHAnsi" w:cstheme="majorHAnsi"/>
          <w:b/>
          <w:u w:val="single"/>
          <w:lang w:eastAsia="ja-JP"/>
        </w:rPr>
        <w:t xml:space="preserve"> 202</w:t>
      </w:r>
      <w:r w:rsidR="002F562D">
        <w:rPr>
          <w:rFonts w:asciiTheme="majorHAnsi" w:hAnsiTheme="majorHAnsi" w:cstheme="majorHAnsi"/>
          <w:b/>
          <w:u w:val="single"/>
          <w:lang w:eastAsia="ja-JP"/>
        </w:rPr>
        <w:t>2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14:paraId="331029DA" w14:textId="77777777"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tel: +81 (0)3 6408 0281 e-mail: </w:t>
      </w:r>
      <w:hyperlink r:id="rId15" w:history="1">
        <w:r w:rsidR="00A32E4D">
          <w:rPr>
            <w:rStyle w:val="Hyperlink"/>
            <w:rFonts w:asciiTheme="majorHAnsi" w:eastAsia="MS Gothic" w:hAnsiTheme="majorHAnsi" w:cstheme="majorHAnsi"/>
            <w:b/>
            <w:bCs/>
            <w:lang w:val="en-US" w:eastAsia="ja-JP" w:bidi="ks-Deva"/>
          </w:rPr>
          <w:t>KeysToJapan@eu-japan.o</w:t>
        </w:r>
        <w:r w:rsidRPr="00192F0B">
          <w:rPr>
            <w:rStyle w:val="Hyperlink"/>
            <w:rFonts w:asciiTheme="majorHAnsi" w:eastAsia="MS Gothic" w:hAnsiTheme="majorHAnsi" w:cstheme="majorHAnsi"/>
            <w:b/>
            <w:bCs/>
            <w:lang w:val="en-US" w:eastAsia="ja-JP" w:bidi="ks-Deva"/>
          </w:rPr>
          <w:t>r.jp</w:t>
        </w:r>
      </w:hyperlink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.</w:t>
      </w:r>
    </w:p>
    <w:p w14:paraId="5989EA18" w14:textId="77777777" w:rsidR="004A3CF7" w:rsidRDefault="009E10EC" w:rsidP="00556658">
      <w:pPr>
        <w:spacing w:line="288" w:lineRule="auto"/>
        <w:ind w:rightChars="-10" w:right="-20"/>
      </w:pPr>
      <w:r>
        <w:rPr>
          <w:rFonts w:asciiTheme="majorHAnsi" w:eastAsia="MS Gothic" w:hAnsiTheme="majorHAnsi" w:cstheme="majorHAnsi" w:hint="eastAsia"/>
          <w:b/>
          <w:lang w:val="en-US" w:eastAsia="ja-JP" w:bidi="ks-Deva"/>
        </w:rPr>
        <w:t>Refer to the following Disclaimer, Confidentialities and Copyright Clauses</w:t>
      </w:r>
      <w:r w:rsidR="001D64E4">
        <w:rPr>
          <w:rFonts w:asciiTheme="majorHAnsi" w:hAnsiTheme="majorHAnsi" w:cstheme="majorHAnsi" w:hint="eastAsia"/>
          <w:b/>
          <w:lang w:val="en-US" w:eastAsia="ja-JP" w:bidi="ks-Deva"/>
        </w:rPr>
        <w:t xml:space="preserve"> at:</w:t>
      </w:r>
      <w:r w:rsidR="004A3CF7" w:rsidRPr="004A3CF7">
        <w:t xml:space="preserve"> </w:t>
      </w:r>
    </w:p>
    <w:p w14:paraId="1AE68C8A" w14:textId="77777777" w:rsidR="008E506F" w:rsidRPr="004A3CF7" w:rsidRDefault="00000000" w:rsidP="004A3CF7">
      <w:pPr>
        <w:spacing w:line="288" w:lineRule="auto"/>
        <w:ind w:left="1416" w:rightChars="-10" w:right="-20" w:firstLine="708"/>
        <w:rPr>
          <w:rFonts w:asciiTheme="majorHAnsi" w:hAnsiTheme="majorHAnsi" w:cstheme="majorHAnsi"/>
          <w:b/>
          <w:lang w:eastAsia="ja-JP" w:bidi="ks-Deva"/>
        </w:rPr>
      </w:pPr>
      <w:hyperlink r:id="rId16" w:history="1">
        <w:r w:rsidR="004A3CF7" w:rsidRPr="004A3CF7">
          <w:rPr>
            <w:rStyle w:val="Hyperlink"/>
            <w:rFonts w:asciiTheme="majorHAnsi" w:hAnsiTheme="majorHAnsi" w:cstheme="majorHAnsi"/>
            <w:b/>
            <w:lang w:eastAsia="ja-JP" w:bidi="ks-Deva"/>
          </w:rPr>
          <w:t>http://www.eu-japan.eu/market-entry-business-plan-support-keys-japan</w:t>
        </w:r>
      </w:hyperlink>
      <w:r w:rsidR="004A3CF7" w:rsidRPr="004A3CF7">
        <w:rPr>
          <w:rFonts w:asciiTheme="majorHAnsi" w:hAnsiTheme="majorHAnsi" w:cstheme="majorHAnsi"/>
          <w:b/>
          <w:lang w:eastAsia="ja-JP" w:bidi="ks-Deva"/>
        </w:rPr>
        <w:t xml:space="preserve"> </w:t>
      </w:r>
    </w:p>
    <w:sectPr w:rsidR="008E506F" w:rsidRPr="004A3CF7" w:rsidSect="001B2007">
      <w:footerReference w:type="even" r:id="rId17"/>
      <w:footerReference w:type="default" r:id="rId18"/>
      <w:headerReference w:type="first" r:id="rId19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D910" w14:textId="77777777" w:rsidR="00C47096" w:rsidRDefault="00C47096"/>
    <w:p w14:paraId="61D20032" w14:textId="77777777" w:rsidR="00C47096" w:rsidRDefault="00C47096">
      <w:r>
        <w:continuationSeparator/>
      </w:r>
    </w:p>
  </w:endnote>
  <w:endnote w:type="continuationSeparator" w:id="0">
    <w:p w14:paraId="4F8822D8" w14:textId="77777777" w:rsidR="00C47096" w:rsidRDefault="00C47096"/>
    <w:p w14:paraId="34AD9382" w14:textId="77777777" w:rsidR="00C47096" w:rsidRDefault="00C47096"/>
  </w:endnote>
  <w:endnote w:type="continuationNotice" w:id="1">
    <w:p w14:paraId="6F785E26" w14:textId="77777777" w:rsidR="00C47096" w:rsidRDefault="00C4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BDE6" w14:textId="77777777"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E124" w14:textId="77777777" w:rsidR="00253D9C" w:rsidRDefault="00253D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5205" w14:textId="77777777" w:rsidR="00253D9C" w:rsidRPr="009A423E" w:rsidRDefault="00D6674B" w:rsidP="00F90FBA">
    <w:pPr>
      <w:pStyle w:val="Footer"/>
      <w:framePr w:wrap="around" w:vAnchor="text" w:hAnchor="page" w:x="11311" w:y="1"/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415D4C">
      <w:rPr>
        <w:rStyle w:val="PageNumber"/>
        <w:rFonts w:ascii="Arial" w:hAnsi="Arial" w:cs="Arial"/>
        <w:noProof/>
        <w:sz w:val="18"/>
        <w:szCs w:val="18"/>
      </w:rPr>
      <w:t>1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14:paraId="01BA733F" w14:textId="3CA4DC7C" w:rsidR="00253D9C" w:rsidRDefault="00C511EA" w:rsidP="00240173">
    <w:pPr>
      <w:pBdr>
        <w:bottom w:val="single" w:sz="4" w:space="0" w:color="auto"/>
      </w:pBdr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 w:hint="eastAsia"/>
        <w:sz w:val="16"/>
        <w:szCs w:val="16"/>
        <w:lang w:eastAsia="ja-JP"/>
      </w:rPr>
      <w:t>202</w:t>
    </w:r>
    <w:r w:rsidR="00240173">
      <w:rPr>
        <w:rFonts w:ascii="Arial" w:hAnsi="Arial" w:cs="Arial"/>
        <w:sz w:val="16"/>
        <w:szCs w:val="16"/>
        <w:lang w:eastAsia="ja-JP"/>
      </w:rPr>
      <w:t>3-2024</w:t>
    </w:r>
    <w:r w:rsidR="00253D9C">
      <w:rPr>
        <w:rFonts w:ascii="Arial" w:hAnsi="Arial" w:cs="Arial" w:hint="eastAsia"/>
        <w:sz w:val="16"/>
        <w:szCs w:val="16"/>
        <w:lang w:eastAsia="ja-JP"/>
      </w:rPr>
      <w:t xml:space="preserve"> Keys To Japan Application Entry Form</w:t>
    </w:r>
  </w:p>
  <w:p w14:paraId="68E3DAE0" w14:textId="77777777" w:rsidR="0062249C" w:rsidRDefault="0062249C" w:rsidP="00240173">
    <w:pPr>
      <w:pBdr>
        <w:bottom w:val="single" w:sz="4" w:space="0" w:color="auto"/>
      </w:pBdr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/>
        <w:sz w:val="16"/>
        <w:szCs w:val="16"/>
        <w:lang w:eastAsia="ja-JP"/>
      </w:rPr>
      <w:t>Note [1]: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the business </w:t>
    </w:r>
    <w:r w:rsidRPr="0062249C">
      <w:rPr>
        <w:rFonts w:ascii="Arial" w:hAnsi="Arial" w:cs="Arial"/>
        <w:sz w:val="16"/>
        <w:szCs w:val="16"/>
        <w:lang w:eastAsia="ja-JP"/>
      </w:rPr>
      <w:t>plan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worth €</w:t>
    </w:r>
    <w:r w:rsidR="00EB6EDF">
      <w:rPr>
        <w:rFonts w:ascii="Arial" w:hAnsi="Arial" w:cs="Arial"/>
        <w:sz w:val="16"/>
        <w:szCs w:val="16"/>
        <w:lang w:eastAsia="ja-JP"/>
      </w:rPr>
      <w:t xml:space="preserve"> </w:t>
    </w:r>
    <w:r w:rsidRPr="0062249C">
      <w:rPr>
        <w:rFonts w:ascii="Arial" w:hAnsi="Arial" w:cs="Arial"/>
        <w:sz w:val="16"/>
        <w:szCs w:val="16"/>
        <w:lang w:eastAsia="ja-JP"/>
      </w:rPr>
      <w:t>10,000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will be jointly sponsored by </w:t>
    </w:r>
    <w:r w:rsidRPr="0062249C">
      <w:rPr>
        <w:rFonts w:ascii="Arial" w:hAnsi="Arial" w:cs="Arial"/>
        <w:sz w:val="16"/>
        <w:szCs w:val="16"/>
        <w:lang w:eastAsia="ja-JP"/>
      </w:rPr>
      <w:t xml:space="preserve">the EU-Japan Centre </w:t>
    </w:r>
    <w:r>
      <w:rPr>
        <w:rFonts w:ascii="Arial" w:hAnsi="Arial" w:cs="Arial"/>
        <w:sz w:val="16"/>
        <w:szCs w:val="16"/>
        <w:lang w:eastAsia="ja-JP"/>
      </w:rPr>
      <w:t xml:space="preserve">for Industrial Cooperation, which will make a contributing payment of </w:t>
    </w:r>
    <w:r w:rsidR="00EB6EDF">
      <w:rPr>
        <w:rFonts w:ascii="Arial" w:hAnsi="Arial" w:cs="Arial"/>
        <w:sz w:val="16"/>
        <w:szCs w:val="16"/>
        <w:lang w:eastAsia="ja-JP"/>
      </w:rPr>
      <w:t>€ 9,0</w:t>
    </w:r>
    <w:r w:rsidRPr="0062249C">
      <w:rPr>
        <w:rFonts w:ascii="Arial" w:hAnsi="Arial" w:cs="Arial"/>
        <w:sz w:val="16"/>
        <w:szCs w:val="16"/>
        <w:lang w:eastAsia="ja-JP"/>
      </w:rPr>
      <w:t>00</w:t>
    </w:r>
    <w:r>
      <w:rPr>
        <w:rFonts w:ascii="Arial" w:hAnsi="Arial" w:cs="Arial"/>
        <w:sz w:val="16"/>
        <w:szCs w:val="16"/>
        <w:lang w:eastAsia="ja-JP"/>
      </w:rPr>
      <w:t xml:space="preserve">, and the </w:t>
    </w:r>
    <w:r w:rsidR="00E82407">
      <w:rPr>
        <w:rFonts w:ascii="Arial" w:hAnsi="Arial" w:cs="Arial"/>
        <w:sz w:val="16"/>
        <w:szCs w:val="16"/>
        <w:lang w:eastAsia="ja-JP"/>
      </w:rPr>
      <w:t xml:space="preserve">selected </w:t>
    </w:r>
    <w:r>
      <w:rPr>
        <w:rFonts w:ascii="Arial" w:hAnsi="Arial" w:cs="Arial"/>
        <w:sz w:val="16"/>
        <w:szCs w:val="16"/>
        <w:lang w:eastAsia="ja-JP"/>
      </w:rPr>
      <w:t xml:space="preserve">SME which submits the best application, which is expected to make a contributing  payment of </w:t>
    </w:r>
    <w:r w:rsidRPr="0062249C">
      <w:rPr>
        <w:rFonts w:ascii="Arial" w:hAnsi="Arial" w:cs="Arial"/>
        <w:sz w:val="16"/>
        <w:szCs w:val="16"/>
        <w:lang w:eastAsia="ja-JP"/>
      </w:rPr>
      <w:t xml:space="preserve">€ </w:t>
    </w:r>
    <w:r w:rsidR="00EB6EDF">
      <w:rPr>
        <w:rFonts w:ascii="Arial" w:hAnsi="Arial" w:cs="Arial"/>
        <w:sz w:val="16"/>
        <w:szCs w:val="16"/>
        <w:lang w:eastAsia="ja-JP"/>
      </w:rPr>
      <w:t>1</w:t>
    </w:r>
    <w:r w:rsidR="00415D4C">
      <w:rPr>
        <w:rFonts w:ascii="Arial" w:hAnsi="Arial" w:cs="Arial"/>
        <w:sz w:val="16"/>
        <w:szCs w:val="16"/>
        <w:lang w:eastAsia="ja-JP"/>
      </w:rPr>
      <w:t>,</w:t>
    </w:r>
    <w:r w:rsidR="00EB6EDF">
      <w:rPr>
        <w:rFonts w:ascii="Arial" w:hAnsi="Arial" w:cs="Arial"/>
        <w:sz w:val="16"/>
        <w:szCs w:val="16"/>
        <w:lang w:eastAsia="ja-JP"/>
      </w:rPr>
      <w:t>0</w:t>
    </w:r>
    <w:r w:rsidRPr="0062249C">
      <w:rPr>
        <w:rFonts w:ascii="Arial" w:hAnsi="Arial" w:cs="Arial"/>
        <w:sz w:val="16"/>
        <w:szCs w:val="16"/>
        <w:lang w:eastAsia="ja-JP"/>
      </w:rPr>
      <w:t>00.</w:t>
    </w:r>
  </w:p>
  <w:p w14:paraId="10646CCC" w14:textId="25EF9877" w:rsidR="00240173" w:rsidRDefault="00240173" w:rsidP="00240173">
    <w:pPr>
      <w:pBdr>
        <w:bottom w:val="single" w:sz="4" w:space="0" w:color="auto"/>
      </w:pBdr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/>
        <w:sz w:val="16"/>
        <w:szCs w:val="16"/>
        <w:lang w:eastAsia="ja-JP"/>
      </w:rPr>
      <w:t>Note [2]: applicants are invited to check the eligibility status of their country at:</w:t>
    </w:r>
  </w:p>
  <w:p w14:paraId="151B6B05" w14:textId="1CA6E921" w:rsidR="00240173" w:rsidRPr="009A423E" w:rsidRDefault="00000000" w:rsidP="00240173">
    <w:pPr>
      <w:pBdr>
        <w:bottom w:val="single" w:sz="4" w:space="0" w:color="auto"/>
      </w:pBdr>
      <w:rPr>
        <w:rFonts w:ascii="Arial" w:hAnsi="Arial" w:cs="Arial"/>
        <w:sz w:val="16"/>
        <w:szCs w:val="16"/>
      </w:rPr>
    </w:pPr>
    <w:hyperlink r:id="rId1" w:history="1">
      <w:r w:rsidR="00240173" w:rsidRPr="002D10A5">
        <w:rPr>
          <w:rStyle w:val="Hyperlink"/>
          <w:rFonts w:ascii="Arial" w:hAnsi="Arial" w:cs="Arial"/>
          <w:sz w:val="16"/>
          <w:szCs w:val="16"/>
        </w:rPr>
        <w:t>https://ec.europa.eu/info/funding-tenders/opportunities/docs/2021-2027/smp/guidance/list-3rd-country-participation_smp_en.pdf</w:t>
      </w:r>
    </w:hyperlink>
    <w:r w:rsidR="00240173">
      <w:rPr>
        <w:rFonts w:ascii="Arial" w:hAnsi="Arial" w:cs="Arial"/>
        <w:sz w:val="16"/>
        <w:szCs w:val="16"/>
      </w:rPr>
      <w:t xml:space="preserve"> under paragraph “COSME strand”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213D" w14:textId="77777777" w:rsidR="00C47096" w:rsidRDefault="00C47096"/>
    <w:p w14:paraId="3C561347" w14:textId="77777777" w:rsidR="00C47096" w:rsidRDefault="00C47096">
      <w:r>
        <w:continuationSeparator/>
      </w:r>
    </w:p>
  </w:footnote>
  <w:footnote w:type="continuationSeparator" w:id="0">
    <w:p w14:paraId="05C68453" w14:textId="77777777" w:rsidR="00C47096" w:rsidRDefault="00C47096"/>
    <w:p w14:paraId="2BCF0E30" w14:textId="77777777" w:rsidR="00C47096" w:rsidRDefault="00C47096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18F4" w14:textId="77777777" w:rsidR="00253D9C" w:rsidRDefault="00253D9C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 wp14:anchorId="0B7AA404" wp14:editId="7AF2D636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 w16cid:durableId="1729300334">
    <w:abstractNumId w:val="0"/>
  </w:num>
  <w:num w:numId="2" w16cid:durableId="740375050">
    <w:abstractNumId w:val="6"/>
  </w:num>
  <w:num w:numId="3" w16cid:durableId="401298013">
    <w:abstractNumId w:val="3"/>
  </w:num>
  <w:num w:numId="4" w16cid:durableId="1267886022">
    <w:abstractNumId w:val="2"/>
  </w:num>
  <w:num w:numId="5" w16cid:durableId="1477721731">
    <w:abstractNumId w:val="1"/>
  </w:num>
  <w:num w:numId="6" w16cid:durableId="1904557334">
    <w:abstractNumId w:val="5"/>
  </w:num>
  <w:num w:numId="7" w16cid:durableId="125497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06"/>
    <w:rsid w:val="00010DCC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373E"/>
    <w:rsid w:val="00065196"/>
    <w:rsid w:val="000755EF"/>
    <w:rsid w:val="000B0C74"/>
    <w:rsid w:val="000B24B0"/>
    <w:rsid w:val="000B7357"/>
    <w:rsid w:val="000C4EBB"/>
    <w:rsid w:val="000C6B69"/>
    <w:rsid w:val="000E48AA"/>
    <w:rsid w:val="000F2213"/>
    <w:rsid w:val="00106604"/>
    <w:rsid w:val="00112FF7"/>
    <w:rsid w:val="0011396E"/>
    <w:rsid w:val="001160A6"/>
    <w:rsid w:val="00130976"/>
    <w:rsid w:val="00191406"/>
    <w:rsid w:val="00197CD0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1DA0"/>
    <w:rsid w:val="00233C7D"/>
    <w:rsid w:val="00236935"/>
    <w:rsid w:val="00240173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2F562D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2217"/>
    <w:rsid w:val="003A3FC4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15D4C"/>
    <w:rsid w:val="00420E4F"/>
    <w:rsid w:val="00432902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341"/>
    <w:rsid w:val="004944D4"/>
    <w:rsid w:val="00496A61"/>
    <w:rsid w:val="00497F64"/>
    <w:rsid w:val="004A38F0"/>
    <w:rsid w:val="004A3CF7"/>
    <w:rsid w:val="004B1EEC"/>
    <w:rsid w:val="004B25CD"/>
    <w:rsid w:val="004B76AF"/>
    <w:rsid w:val="004C765D"/>
    <w:rsid w:val="004D1B32"/>
    <w:rsid w:val="004D6AF8"/>
    <w:rsid w:val="004D7A2C"/>
    <w:rsid w:val="004E3E60"/>
    <w:rsid w:val="004E6B85"/>
    <w:rsid w:val="00517609"/>
    <w:rsid w:val="005213AF"/>
    <w:rsid w:val="005319D8"/>
    <w:rsid w:val="005335F1"/>
    <w:rsid w:val="0053367A"/>
    <w:rsid w:val="00535925"/>
    <w:rsid w:val="0055529E"/>
    <w:rsid w:val="00555F33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518F0"/>
    <w:rsid w:val="006535E7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2A52"/>
    <w:rsid w:val="006D30A1"/>
    <w:rsid w:val="006E19DD"/>
    <w:rsid w:val="00706FBB"/>
    <w:rsid w:val="00721CE5"/>
    <w:rsid w:val="0073275D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644C"/>
    <w:rsid w:val="007F3BFC"/>
    <w:rsid w:val="007F449E"/>
    <w:rsid w:val="007F749D"/>
    <w:rsid w:val="007F7CCF"/>
    <w:rsid w:val="00801858"/>
    <w:rsid w:val="00802BDC"/>
    <w:rsid w:val="00813962"/>
    <w:rsid w:val="00815013"/>
    <w:rsid w:val="0083424D"/>
    <w:rsid w:val="00851F68"/>
    <w:rsid w:val="00861BF0"/>
    <w:rsid w:val="0086222F"/>
    <w:rsid w:val="00875C48"/>
    <w:rsid w:val="008807DD"/>
    <w:rsid w:val="008867D2"/>
    <w:rsid w:val="008928E9"/>
    <w:rsid w:val="008A1D13"/>
    <w:rsid w:val="008A6870"/>
    <w:rsid w:val="008B32C6"/>
    <w:rsid w:val="008D690B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756C"/>
    <w:rsid w:val="009C45FB"/>
    <w:rsid w:val="009C6721"/>
    <w:rsid w:val="009D3B80"/>
    <w:rsid w:val="009D44AB"/>
    <w:rsid w:val="009E10EC"/>
    <w:rsid w:val="009F20D4"/>
    <w:rsid w:val="00A03A7A"/>
    <w:rsid w:val="00A32E4D"/>
    <w:rsid w:val="00A363F6"/>
    <w:rsid w:val="00A427B6"/>
    <w:rsid w:val="00A46ADA"/>
    <w:rsid w:val="00A476E9"/>
    <w:rsid w:val="00A525BA"/>
    <w:rsid w:val="00A53BEA"/>
    <w:rsid w:val="00A76E4F"/>
    <w:rsid w:val="00A8080D"/>
    <w:rsid w:val="00A91FEE"/>
    <w:rsid w:val="00A9419C"/>
    <w:rsid w:val="00AA0C79"/>
    <w:rsid w:val="00AA5841"/>
    <w:rsid w:val="00AA5D55"/>
    <w:rsid w:val="00AB1C54"/>
    <w:rsid w:val="00AC11B8"/>
    <w:rsid w:val="00AC5327"/>
    <w:rsid w:val="00AD427C"/>
    <w:rsid w:val="00AD7AA8"/>
    <w:rsid w:val="00AF73F8"/>
    <w:rsid w:val="00B003D9"/>
    <w:rsid w:val="00B07468"/>
    <w:rsid w:val="00B07DB5"/>
    <w:rsid w:val="00B11137"/>
    <w:rsid w:val="00B13B12"/>
    <w:rsid w:val="00B32D0B"/>
    <w:rsid w:val="00B402E2"/>
    <w:rsid w:val="00B53C7A"/>
    <w:rsid w:val="00B62FE8"/>
    <w:rsid w:val="00B72D8E"/>
    <w:rsid w:val="00B76973"/>
    <w:rsid w:val="00B8209E"/>
    <w:rsid w:val="00B84FF3"/>
    <w:rsid w:val="00B86D7B"/>
    <w:rsid w:val="00B90020"/>
    <w:rsid w:val="00B92644"/>
    <w:rsid w:val="00B930DD"/>
    <w:rsid w:val="00B9587D"/>
    <w:rsid w:val="00BB2E2B"/>
    <w:rsid w:val="00BB7D6B"/>
    <w:rsid w:val="00BC2211"/>
    <w:rsid w:val="00BC4AFB"/>
    <w:rsid w:val="00BD08F9"/>
    <w:rsid w:val="00BE41FC"/>
    <w:rsid w:val="00BE6BFC"/>
    <w:rsid w:val="00BF124D"/>
    <w:rsid w:val="00BF1871"/>
    <w:rsid w:val="00BF301E"/>
    <w:rsid w:val="00BF3258"/>
    <w:rsid w:val="00C11B70"/>
    <w:rsid w:val="00C165A5"/>
    <w:rsid w:val="00C36A85"/>
    <w:rsid w:val="00C40D8E"/>
    <w:rsid w:val="00C47096"/>
    <w:rsid w:val="00C47C55"/>
    <w:rsid w:val="00C511EA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2DD1"/>
    <w:rsid w:val="00CF3084"/>
    <w:rsid w:val="00CF4E0D"/>
    <w:rsid w:val="00CF5157"/>
    <w:rsid w:val="00CF6B0C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B193E"/>
    <w:rsid w:val="00DB1ED4"/>
    <w:rsid w:val="00DB2DDC"/>
    <w:rsid w:val="00DB438A"/>
    <w:rsid w:val="00DB4B78"/>
    <w:rsid w:val="00DC21A2"/>
    <w:rsid w:val="00DD589B"/>
    <w:rsid w:val="00DE7203"/>
    <w:rsid w:val="00DE727D"/>
    <w:rsid w:val="00E03869"/>
    <w:rsid w:val="00E2150C"/>
    <w:rsid w:val="00E3466F"/>
    <w:rsid w:val="00E40FEE"/>
    <w:rsid w:val="00E4787C"/>
    <w:rsid w:val="00E5085B"/>
    <w:rsid w:val="00E5235A"/>
    <w:rsid w:val="00E60D1D"/>
    <w:rsid w:val="00E67A6B"/>
    <w:rsid w:val="00E70770"/>
    <w:rsid w:val="00E70DBA"/>
    <w:rsid w:val="00E74DA9"/>
    <w:rsid w:val="00E76407"/>
    <w:rsid w:val="00E81A6D"/>
    <w:rsid w:val="00E82407"/>
    <w:rsid w:val="00E84837"/>
    <w:rsid w:val="00E876BF"/>
    <w:rsid w:val="00E9207A"/>
    <w:rsid w:val="00EA3FE2"/>
    <w:rsid w:val="00EA4B09"/>
    <w:rsid w:val="00EA5127"/>
    <w:rsid w:val="00EB59F6"/>
    <w:rsid w:val="00EB6EDF"/>
    <w:rsid w:val="00ED0237"/>
    <w:rsid w:val="00ED6A14"/>
    <w:rsid w:val="00EE02CA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81B82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2EAF90F3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  <w:style w:type="character" w:styleId="UnresolvedMention">
    <w:name w:val="Unresolved Mention"/>
    <w:basedOn w:val="DefaultParagraphFont"/>
    <w:uiPriority w:val="99"/>
    <w:semiHidden/>
    <w:unhideWhenUsed/>
    <w:rsid w:val="0024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ysToJapan@eu-japan.or.j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-japan.eu/market-entry-business-plan-support-keys-jap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KeysToJapan@eu-japan.gr.j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ysToJapan@eu-japan.or.j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smp/guidance/list-3rd-country-participation_smp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  <TaxCatchAll xmlns="4ff1a735-0dc3-484c-b1e7-d9762c4ce462" xsi:nil="true"/>
    <lcf76f155ced4ddcb4097134ff3c332f xmlns="453451c4-8e89-4346-aef0-8ecb59d7ca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0" ma:contentTypeDescription="Create a new document." ma:contentTypeScope="" ma:versionID="85b302ee91b53516c40346d0dbbc18ca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8d0ae1331c1a239555aa3c1bbcb1fd96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5EF3A-9544-4929-A31D-6634A57AF4F1}">
  <ds:schemaRefs>
    <ds:schemaRef ds:uri="http://schemas.microsoft.com/office/2006/metadata/properties"/>
    <ds:schemaRef ds:uri="http://schemas.microsoft.com/office/infopath/2007/PartnerControls"/>
    <ds:schemaRef ds:uri="453451c4-8e89-4346-aef0-8ecb59d7ca60"/>
    <ds:schemaRef ds:uri="4ff1a735-0dc3-484c-b1e7-d9762c4ce462"/>
  </ds:schemaRefs>
</ds:datastoreItem>
</file>

<file path=customXml/itemProps2.xml><?xml version="1.0" encoding="utf-8"?>
<ds:datastoreItem xmlns:ds="http://schemas.openxmlformats.org/officeDocument/2006/customXml" ds:itemID="{C2F3A5EA-2FDA-454B-BD49-3C78BA05D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77C1E-A287-4395-8E38-16E556638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1EE22-7FBF-4CA2-8CDA-806521948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4028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Margherita Rosada</cp:lastModifiedBy>
  <cp:revision>14</cp:revision>
  <cp:lastPrinted>2020-08-25T03:10:00Z</cp:lastPrinted>
  <dcterms:created xsi:type="dcterms:W3CDTF">2023-05-02T02:07:00Z</dcterms:created>
  <dcterms:modified xsi:type="dcterms:W3CDTF">2023-06-13T14:18:00Z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  <property fmtid="{D5CDD505-2E9C-101B-9397-08002B2CF9AE}" pid="3" name="MediaServiceImageTags">
    <vt:lpwstr/>
  </property>
</Properties>
</file>